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9E" w:rsidRPr="00892B2E" w:rsidRDefault="00A4269E" w:rsidP="00A4269E">
      <w:pPr>
        <w:jc w:val="center"/>
        <w:rPr>
          <w:rFonts w:ascii="方正小标宋简体" w:eastAsia="方正小标宋简体"/>
          <w:sz w:val="32"/>
          <w:szCs w:val="32"/>
        </w:rPr>
      </w:pPr>
      <w:r w:rsidRPr="00892B2E">
        <w:rPr>
          <w:rFonts w:ascii="方正小标宋简体" w:eastAsia="方正小标宋简体" w:hint="eastAsia"/>
          <w:sz w:val="32"/>
          <w:szCs w:val="32"/>
        </w:rPr>
        <w:t>关于</w:t>
      </w:r>
      <w:r w:rsidR="003D77AC">
        <w:rPr>
          <w:rFonts w:ascii="方正小标宋简体" w:eastAsia="方正小标宋简体" w:hint="eastAsia"/>
          <w:sz w:val="32"/>
          <w:szCs w:val="32"/>
        </w:rPr>
        <w:t>2022</w:t>
      </w:r>
      <w:r w:rsidRPr="00892B2E">
        <w:rPr>
          <w:rFonts w:ascii="方正小标宋简体" w:eastAsia="方正小标宋简体" w:hint="eastAsia"/>
          <w:sz w:val="32"/>
          <w:szCs w:val="32"/>
        </w:rPr>
        <w:t>年</w:t>
      </w:r>
      <w:r w:rsidR="00472FD3">
        <w:rPr>
          <w:rFonts w:ascii="方正小标宋简体" w:eastAsia="方正小标宋简体" w:hint="eastAsia"/>
          <w:sz w:val="32"/>
          <w:szCs w:val="32"/>
        </w:rPr>
        <w:t>伊犁州</w:t>
      </w:r>
      <w:r w:rsidRPr="00892B2E">
        <w:rPr>
          <w:rFonts w:ascii="方正小标宋简体" w:eastAsia="方正小标宋简体" w:hint="eastAsia"/>
          <w:sz w:val="32"/>
          <w:szCs w:val="32"/>
        </w:rPr>
        <w:t>社会保险基金预算的说明</w:t>
      </w:r>
    </w:p>
    <w:p w:rsidR="00A4269E" w:rsidRDefault="001A0BD4" w:rsidP="001A0BD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伊犁州</w:t>
      </w:r>
      <w:r w:rsidR="00A4269E" w:rsidRPr="00A4269E">
        <w:rPr>
          <w:rFonts w:ascii="仿宋_GB2312" w:eastAsia="仿宋_GB2312" w:hint="eastAsia"/>
          <w:sz w:val="32"/>
          <w:szCs w:val="32"/>
        </w:rPr>
        <w:t>财</w:t>
      </w:r>
      <w:bookmarkStart w:id="0" w:name="_GoBack"/>
      <w:bookmarkEnd w:id="0"/>
      <w:r w:rsidR="00A4269E" w:rsidRPr="00A4269E">
        <w:rPr>
          <w:rFonts w:ascii="仿宋_GB2312" w:eastAsia="仿宋_GB2312" w:hint="eastAsia"/>
          <w:sz w:val="32"/>
          <w:szCs w:val="32"/>
        </w:rPr>
        <w:t>政</w:t>
      </w:r>
      <w:r>
        <w:rPr>
          <w:rFonts w:ascii="仿宋_GB2312" w:eastAsia="仿宋_GB2312" w:hint="eastAsia"/>
          <w:sz w:val="32"/>
          <w:szCs w:val="32"/>
        </w:rPr>
        <w:t>局</w:t>
      </w:r>
      <w:r w:rsidR="00A4269E" w:rsidRPr="00A4269E">
        <w:rPr>
          <w:rFonts w:ascii="仿宋_GB2312" w:eastAsia="仿宋_GB2312" w:hint="eastAsia"/>
          <w:sz w:val="32"/>
          <w:szCs w:val="32"/>
        </w:rPr>
        <w:t>、人力资源社会保障</w:t>
      </w:r>
      <w:r>
        <w:rPr>
          <w:rFonts w:ascii="仿宋_GB2312" w:eastAsia="仿宋_GB2312" w:hint="eastAsia"/>
          <w:sz w:val="32"/>
          <w:szCs w:val="32"/>
        </w:rPr>
        <w:t>局</w:t>
      </w:r>
      <w:r w:rsidR="00331C14">
        <w:rPr>
          <w:rFonts w:ascii="仿宋_GB2312" w:eastAsia="仿宋_GB2312" w:hint="eastAsia"/>
          <w:sz w:val="32"/>
          <w:szCs w:val="32"/>
        </w:rPr>
        <w:t>、医疗保障局</w:t>
      </w:r>
      <w:r w:rsidR="00520592">
        <w:rPr>
          <w:rFonts w:ascii="仿宋_GB2312" w:eastAsia="仿宋_GB2312" w:hint="eastAsia"/>
          <w:sz w:val="32"/>
          <w:szCs w:val="32"/>
        </w:rPr>
        <w:t>、国家税务总局伊犁州税务局</w:t>
      </w:r>
      <w:r w:rsidR="00A4269E" w:rsidRPr="00A4269E">
        <w:rPr>
          <w:rFonts w:ascii="仿宋_GB2312" w:eastAsia="仿宋_GB2312" w:hint="eastAsia"/>
          <w:sz w:val="32"/>
          <w:szCs w:val="32"/>
        </w:rPr>
        <w:t>关于20</w:t>
      </w:r>
      <w:r w:rsidR="009534CF">
        <w:rPr>
          <w:rFonts w:ascii="仿宋_GB2312" w:eastAsia="仿宋_GB2312" w:hint="eastAsia"/>
          <w:sz w:val="32"/>
          <w:szCs w:val="32"/>
        </w:rPr>
        <w:t>22</w:t>
      </w:r>
      <w:r w:rsidR="00A4269E" w:rsidRPr="00A4269E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伊犁哈萨克自治州</w:t>
      </w:r>
      <w:r w:rsidR="00A4269E" w:rsidRPr="00A4269E">
        <w:rPr>
          <w:rFonts w:ascii="仿宋_GB2312" w:eastAsia="仿宋_GB2312" w:hint="eastAsia"/>
          <w:sz w:val="32"/>
          <w:szCs w:val="32"/>
        </w:rPr>
        <w:t>社会保险基金预算的报告已报</w:t>
      </w:r>
      <w:r>
        <w:rPr>
          <w:rFonts w:ascii="仿宋_GB2312" w:eastAsia="仿宋_GB2312" w:hint="eastAsia"/>
          <w:sz w:val="32"/>
          <w:szCs w:val="32"/>
        </w:rPr>
        <w:t>州</w:t>
      </w:r>
      <w:r w:rsidR="00A4269E" w:rsidRPr="00A4269E">
        <w:rPr>
          <w:rFonts w:ascii="仿宋_GB2312" w:eastAsia="仿宋_GB2312" w:hint="eastAsia"/>
          <w:sz w:val="32"/>
          <w:szCs w:val="32"/>
        </w:rPr>
        <w:t>人民政府和人大同意，现将有关情况公布如下：</w:t>
      </w:r>
    </w:p>
    <w:p w:rsidR="00A4269E" w:rsidRDefault="00A4269E" w:rsidP="00A4269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20</w:t>
      </w:r>
      <w:r w:rsidR="009534CF">
        <w:rPr>
          <w:rFonts w:ascii="仿宋_GB2312" w:eastAsia="仿宋_GB2312" w:hint="eastAsia"/>
          <w:sz w:val="32"/>
          <w:szCs w:val="32"/>
        </w:rPr>
        <w:t>22</w:t>
      </w:r>
      <w:r w:rsidRPr="00A4269E">
        <w:rPr>
          <w:rFonts w:ascii="仿宋_GB2312" w:eastAsia="仿宋_GB2312" w:hint="eastAsia"/>
          <w:sz w:val="32"/>
          <w:szCs w:val="32"/>
        </w:rPr>
        <w:t>年，</w:t>
      </w:r>
      <w:r w:rsidR="001A0BD4">
        <w:rPr>
          <w:rFonts w:ascii="仿宋_GB2312" w:eastAsia="仿宋_GB2312" w:hint="eastAsia"/>
          <w:sz w:val="32"/>
          <w:szCs w:val="32"/>
        </w:rPr>
        <w:t>伊犁哈萨克自治州</w:t>
      </w:r>
      <w:r w:rsidRPr="00A4269E">
        <w:rPr>
          <w:rFonts w:ascii="仿宋_GB2312" w:eastAsia="仿宋_GB2312" w:hint="eastAsia"/>
          <w:sz w:val="32"/>
          <w:szCs w:val="32"/>
        </w:rPr>
        <w:t>社会保险基金预算总收入</w:t>
      </w:r>
      <w:r w:rsidR="00D131BB">
        <w:rPr>
          <w:rFonts w:ascii="仿宋_GB2312" w:eastAsia="仿宋_GB2312" w:hint="eastAsia"/>
          <w:sz w:val="32"/>
          <w:szCs w:val="32"/>
        </w:rPr>
        <w:t>85.99</w:t>
      </w:r>
      <w:r w:rsidRPr="00A4269E">
        <w:rPr>
          <w:rFonts w:ascii="仿宋_GB2312" w:eastAsia="仿宋_GB2312" w:hint="eastAsia"/>
          <w:sz w:val="32"/>
          <w:szCs w:val="32"/>
        </w:rPr>
        <w:t>亿元，总支出</w:t>
      </w:r>
      <w:r w:rsidR="00D131BB">
        <w:rPr>
          <w:rFonts w:ascii="仿宋_GB2312" w:eastAsia="仿宋_GB2312" w:hint="eastAsia"/>
          <w:sz w:val="32"/>
          <w:szCs w:val="32"/>
        </w:rPr>
        <w:t>78.51</w:t>
      </w:r>
      <w:r w:rsidRPr="00A4269E">
        <w:rPr>
          <w:rFonts w:ascii="仿宋_GB2312" w:eastAsia="仿宋_GB2312" w:hint="eastAsia"/>
          <w:sz w:val="32"/>
          <w:szCs w:val="32"/>
        </w:rPr>
        <w:t>亿元，本年收支结余</w:t>
      </w:r>
      <w:r w:rsidR="00F94EDE">
        <w:rPr>
          <w:rFonts w:ascii="仿宋_GB2312" w:eastAsia="仿宋_GB2312" w:hint="eastAsia"/>
          <w:sz w:val="32"/>
          <w:szCs w:val="32"/>
        </w:rPr>
        <w:t>9.93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 w:rsidR="00F94EDE">
        <w:rPr>
          <w:rFonts w:ascii="仿宋_GB2312" w:eastAsia="仿宋_GB2312" w:hint="eastAsia"/>
          <w:sz w:val="32"/>
          <w:szCs w:val="32"/>
        </w:rPr>
        <w:t>81.79</w:t>
      </w:r>
      <w:r w:rsidRPr="00A4269E">
        <w:rPr>
          <w:rFonts w:ascii="仿宋_GB2312" w:eastAsia="仿宋_GB2312" w:hint="eastAsia"/>
          <w:sz w:val="32"/>
          <w:szCs w:val="32"/>
        </w:rPr>
        <w:t>亿元。分项情况如下：</w:t>
      </w:r>
    </w:p>
    <w:p w:rsidR="00EB79D7" w:rsidRDefault="00EB79D7" w:rsidP="00EB79D7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一、企业职工基本养老保险基金预算</w:t>
      </w:r>
    </w:p>
    <w:p w:rsidR="00EB79D7" w:rsidRDefault="00EB79D7" w:rsidP="00EB79D7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 w:rsidR="004B17FE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亿元，其中：基本养老保险费收入</w:t>
      </w:r>
      <w:r w:rsidR="008001C2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亿元，财政补贴收入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 w:rsidR="006F3FF2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亿元，其中，基本养老金支出</w:t>
      </w:r>
      <w:r w:rsidR="006F3FF2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 w:rsidR="006F3FF2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亿元。年末滚存结余</w:t>
      </w:r>
      <w:r w:rsidR="006F3FF2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A4269E" w:rsidRDefault="006F3FF2" w:rsidP="00E97203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</w:t>
      </w:r>
      <w:r w:rsidR="00A4269E" w:rsidRPr="00A4269E">
        <w:rPr>
          <w:rFonts w:ascii="黑体" w:eastAsia="黑体" w:hint="eastAsia"/>
          <w:sz w:val="32"/>
          <w:szCs w:val="32"/>
        </w:rPr>
        <w:t>城乡居民基本养老保险基金预算</w:t>
      </w:r>
    </w:p>
    <w:p w:rsidR="00A4269E" w:rsidRDefault="00A4269E" w:rsidP="00A4269E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 w:rsidR="00945A5D">
        <w:rPr>
          <w:rFonts w:ascii="仿宋_GB2312" w:eastAsia="仿宋_GB2312" w:hint="eastAsia"/>
          <w:sz w:val="32"/>
          <w:szCs w:val="32"/>
        </w:rPr>
        <w:t>5.</w:t>
      </w:r>
      <w:r w:rsidR="009534CF">
        <w:rPr>
          <w:rFonts w:ascii="仿宋_GB2312" w:eastAsia="仿宋_GB2312" w:hint="eastAsia"/>
          <w:sz w:val="32"/>
          <w:szCs w:val="32"/>
        </w:rPr>
        <w:t>71</w:t>
      </w:r>
      <w:r w:rsidRPr="00A4269E">
        <w:rPr>
          <w:rFonts w:ascii="仿宋_GB2312" w:eastAsia="仿宋_GB2312" w:hint="eastAsia"/>
          <w:sz w:val="32"/>
          <w:szCs w:val="32"/>
        </w:rPr>
        <w:t>亿元，其中：基本养老保险费收入</w:t>
      </w:r>
      <w:r w:rsidR="009534CF">
        <w:rPr>
          <w:rFonts w:ascii="仿宋_GB2312" w:eastAsia="仿宋_GB2312" w:hint="eastAsia"/>
          <w:sz w:val="32"/>
          <w:szCs w:val="32"/>
        </w:rPr>
        <w:t>1.78</w:t>
      </w:r>
      <w:r w:rsidRPr="00A4269E">
        <w:rPr>
          <w:rFonts w:ascii="仿宋_GB2312" w:eastAsia="仿宋_GB2312" w:hint="eastAsia"/>
          <w:sz w:val="32"/>
          <w:szCs w:val="32"/>
        </w:rPr>
        <w:t>亿元，财政补贴收入</w:t>
      </w:r>
      <w:r w:rsidR="009534CF">
        <w:rPr>
          <w:rFonts w:ascii="仿宋_GB2312" w:eastAsia="仿宋_GB2312" w:hint="eastAsia"/>
          <w:sz w:val="32"/>
          <w:szCs w:val="32"/>
        </w:rPr>
        <w:t>3.4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 w:rsidR="009534CF">
        <w:rPr>
          <w:rFonts w:ascii="仿宋_GB2312" w:eastAsia="仿宋_GB2312" w:hint="eastAsia"/>
          <w:sz w:val="32"/>
          <w:szCs w:val="32"/>
        </w:rPr>
        <w:t>3.32</w:t>
      </w:r>
      <w:r w:rsidRPr="00A4269E">
        <w:rPr>
          <w:rFonts w:ascii="仿宋_GB2312" w:eastAsia="仿宋_GB2312" w:hint="eastAsia"/>
          <w:sz w:val="32"/>
          <w:szCs w:val="32"/>
        </w:rPr>
        <w:t>亿元，其中，基本养老金支出</w:t>
      </w:r>
      <w:r w:rsidR="009534CF">
        <w:rPr>
          <w:rFonts w:ascii="仿宋_GB2312" w:eastAsia="仿宋_GB2312" w:hint="eastAsia"/>
          <w:sz w:val="32"/>
          <w:szCs w:val="32"/>
        </w:rPr>
        <w:t>3.3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 w:rsidR="009534CF">
        <w:rPr>
          <w:rFonts w:ascii="仿宋_GB2312" w:eastAsia="仿宋_GB2312" w:hint="eastAsia"/>
          <w:sz w:val="32"/>
          <w:szCs w:val="32"/>
        </w:rPr>
        <w:t>2.39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 w:rsidR="00191F3D" w:rsidRPr="00191F3D">
        <w:rPr>
          <w:rFonts w:ascii="仿宋_GB2312" w:eastAsia="仿宋_GB2312" w:hint="eastAsia"/>
          <w:sz w:val="32"/>
          <w:szCs w:val="32"/>
        </w:rPr>
        <w:t>1</w:t>
      </w:r>
      <w:r w:rsidR="0073549E">
        <w:rPr>
          <w:rFonts w:ascii="仿宋_GB2312" w:eastAsia="仿宋_GB2312" w:hint="eastAsia"/>
          <w:sz w:val="32"/>
          <w:szCs w:val="32"/>
        </w:rPr>
        <w:t>7.78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A4269E" w:rsidRDefault="006F3FF2" w:rsidP="00A4269E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</w:t>
      </w:r>
      <w:r w:rsidR="00A4269E" w:rsidRPr="00A4269E">
        <w:rPr>
          <w:rFonts w:ascii="黑体" w:eastAsia="黑体" w:hint="eastAsia"/>
          <w:sz w:val="32"/>
          <w:szCs w:val="32"/>
        </w:rPr>
        <w:t>、机关事业单位基本养老保险基金预算</w:t>
      </w:r>
    </w:p>
    <w:p w:rsidR="00A4269E" w:rsidRDefault="00A4269E" w:rsidP="00A4269E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 w:rsidR="00527214">
        <w:rPr>
          <w:rFonts w:ascii="仿宋_GB2312" w:eastAsia="仿宋_GB2312" w:hint="eastAsia"/>
          <w:sz w:val="32"/>
          <w:szCs w:val="32"/>
        </w:rPr>
        <w:t>36.74</w:t>
      </w:r>
      <w:r w:rsidRPr="00A4269E">
        <w:rPr>
          <w:rFonts w:ascii="仿宋_GB2312" w:eastAsia="仿宋_GB2312" w:hint="eastAsia"/>
          <w:sz w:val="32"/>
          <w:szCs w:val="32"/>
        </w:rPr>
        <w:t>亿元，其中：基本养老保险费收入</w:t>
      </w:r>
      <w:r w:rsidR="0073549E">
        <w:rPr>
          <w:rFonts w:ascii="仿宋_GB2312" w:eastAsia="仿宋_GB2312" w:hint="eastAsia"/>
          <w:sz w:val="32"/>
          <w:szCs w:val="32"/>
        </w:rPr>
        <w:t>20.62</w:t>
      </w:r>
      <w:r w:rsidRPr="00A4269E">
        <w:rPr>
          <w:rFonts w:ascii="仿宋_GB2312" w:eastAsia="仿宋_GB2312" w:hint="eastAsia"/>
          <w:sz w:val="32"/>
          <w:szCs w:val="32"/>
        </w:rPr>
        <w:t>亿元，财政补贴收入</w:t>
      </w:r>
      <w:r w:rsidR="0073549E">
        <w:rPr>
          <w:rFonts w:ascii="仿宋_GB2312" w:eastAsia="仿宋_GB2312" w:hint="eastAsia"/>
          <w:sz w:val="32"/>
          <w:szCs w:val="32"/>
        </w:rPr>
        <w:t>15.94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 w:rsidR="00527214">
        <w:rPr>
          <w:rFonts w:ascii="仿宋_GB2312" w:eastAsia="仿宋_GB2312" w:hint="eastAsia"/>
          <w:sz w:val="32"/>
          <w:szCs w:val="32"/>
        </w:rPr>
        <w:t>38.04</w:t>
      </w:r>
      <w:r w:rsidRPr="00A4269E">
        <w:rPr>
          <w:rFonts w:ascii="仿宋_GB2312" w:eastAsia="仿宋_GB2312" w:hint="eastAsia"/>
          <w:sz w:val="32"/>
          <w:szCs w:val="32"/>
        </w:rPr>
        <w:t>亿元，其中，基本养老金支出</w:t>
      </w:r>
      <w:r w:rsidR="0073549E">
        <w:rPr>
          <w:rFonts w:ascii="仿宋_GB2312" w:eastAsia="仿宋_GB2312" w:hint="eastAsia"/>
          <w:sz w:val="32"/>
          <w:szCs w:val="32"/>
        </w:rPr>
        <w:t>37.99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 w:rsidR="0073549E">
        <w:rPr>
          <w:rFonts w:ascii="仿宋_GB2312" w:eastAsia="仿宋_GB2312" w:hint="eastAsia"/>
          <w:sz w:val="32"/>
          <w:szCs w:val="32"/>
        </w:rPr>
        <w:t>1.16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 w:rsidR="0073549E">
        <w:rPr>
          <w:rFonts w:ascii="仿宋_GB2312" w:eastAsia="仿宋_GB2312" w:hint="eastAsia"/>
          <w:sz w:val="32"/>
          <w:szCs w:val="32"/>
        </w:rPr>
        <w:t>6.73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A4269E" w:rsidRDefault="006F3FF2" w:rsidP="00A4269E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四</w:t>
      </w:r>
      <w:r w:rsidR="00A4269E" w:rsidRPr="00A4269E">
        <w:rPr>
          <w:rFonts w:ascii="黑体" w:eastAsia="黑体" w:hint="eastAsia"/>
          <w:sz w:val="32"/>
          <w:szCs w:val="32"/>
        </w:rPr>
        <w:t>、城镇职工基本医疗保险</w:t>
      </w:r>
      <w:r w:rsidR="00892259">
        <w:rPr>
          <w:rFonts w:ascii="黑体" w:eastAsia="黑体" w:hint="eastAsia"/>
          <w:sz w:val="32"/>
          <w:szCs w:val="32"/>
        </w:rPr>
        <w:t>（含生育保险）</w:t>
      </w:r>
      <w:r w:rsidR="00A4269E" w:rsidRPr="00A4269E">
        <w:rPr>
          <w:rFonts w:ascii="黑体" w:eastAsia="黑体" w:hint="eastAsia"/>
          <w:sz w:val="32"/>
          <w:szCs w:val="32"/>
        </w:rPr>
        <w:t>基金预算</w:t>
      </w:r>
    </w:p>
    <w:p w:rsidR="00197603" w:rsidRDefault="00197603" w:rsidP="00197603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>
        <w:rPr>
          <w:rFonts w:ascii="仿宋_GB2312" w:eastAsia="仿宋_GB2312" w:hint="eastAsia"/>
          <w:sz w:val="32"/>
          <w:szCs w:val="32"/>
        </w:rPr>
        <w:t>24.51</w:t>
      </w:r>
      <w:r w:rsidRPr="00A4269E">
        <w:rPr>
          <w:rFonts w:ascii="仿宋_GB2312" w:eastAsia="仿宋_GB2312" w:hint="eastAsia"/>
          <w:sz w:val="32"/>
          <w:szCs w:val="32"/>
        </w:rPr>
        <w:t>亿元，其中：保险费收入</w:t>
      </w:r>
      <w:r>
        <w:rPr>
          <w:rFonts w:ascii="仿宋_GB2312" w:eastAsia="仿宋_GB2312" w:hint="eastAsia"/>
          <w:sz w:val="32"/>
          <w:szCs w:val="32"/>
        </w:rPr>
        <w:t>24.07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>
        <w:rPr>
          <w:rFonts w:ascii="仿宋_GB2312" w:eastAsia="仿宋_GB2312" w:hint="eastAsia"/>
          <w:sz w:val="32"/>
          <w:szCs w:val="32"/>
        </w:rPr>
        <w:t>20.84亿元，其中，</w:t>
      </w:r>
      <w:r w:rsidRPr="00A4269E">
        <w:rPr>
          <w:rFonts w:ascii="仿宋_GB2312" w:eastAsia="仿宋_GB2312" w:hint="eastAsia"/>
          <w:sz w:val="32"/>
          <w:szCs w:val="32"/>
        </w:rPr>
        <w:t>待遇支出</w:t>
      </w:r>
      <w:r>
        <w:rPr>
          <w:rFonts w:ascii="仿宋_GB2312" w:eastAsia="仿宋_GB2312" w:hint="eastAsia"/>
          <w:sz w:val="32"/>
          <w:szCs w:val="32"/>
        </w:rPr>
        <w:t>20.38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>
        <w:rPr>
          <w:rFonts w:ascii="仿宋_GB2312" w:eastAsia="仿宋_GB2312" w:hint="eastAsia"/>
          <w:sz w:val="32"/>
          <w:szCs w:val="32"/>
        </w:rPr>
        <w:t>3.67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>
        <w:rPr>
          <w:rFonts w:ascii="仿宋_GB2312" w:eastAsia="仿宋_GB2312" w:hint="eastAsia"/>
          <w:sz w:val="32"/>
          <w:szCs w:val="32"/>
        </w:rPr>
        <w:t>37.18</w:t>
      </w:r>
      <w:r w:rsidRPr="00A4269E">
        <w:rPr>
          <w:rFonts w:ascii="仿宋_GB2312" w:eastAsia="仿宋_GB2312" w:hint="eastAsia"/>
          <w:sz w:val="32"/>
          <w:szCs w:val="32"/>
        </w:rPr>
        <w:t>亿元，其中：个人账户滚存结余</w:t>
      </w:r>
      <w:r>
        <w:rPr>
          <w:rFonts w:ascii="仿宋_GB2312" w:eastAsia="仿宋_GB2312" w:hint="eastAsia"/>
          <w:sz w:val="32"/>
          <w:szCs w:val="32"/>
        </w:rPr>
        <w:t>15.08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197603" w:rsidRDefault="00197603" w:rsidP="00197603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五、</w:t>
      </w:r>
      <w:r>
        <w:rPr>
          <w:rFonts w:ascii="黑体" w:eastAsia="黑体" w:hint="eastAsia"/>
          <w:sz w:val="32"/>
          <w:szCs w:val="32"/>
        </w:rPr>
        <w:t>城乡</w:t>
      </w:r>
      <w:r w:rsidRPr="00A4269E">
        <w:rPr>
          <w:rFonts w:ascii="黑体" w:eastAsia="黑体" w:hint="eastAsia"/>
          <w:sz w:val="32"/>
          <w:szCs w:val="32"/>
        </w:rPr>
        <w:t>居民基本医疗保险基金预算</w:t>
      </w:r>
    </w:p>
    <w:p w:rsidR="00197603" w:rsidRDefault="00197603" w:rsidP="00197603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>
        <w:rPr>
          <w:rFonts w:ascii="仿宋_GB2312" w:eastAsia="仿宋_GB2312" w:hint="eastAsia"/>
          <w:sz w:val="32"/>
          <w:szCs w:val="32"/>
        </w:rPr>
        <w:t>19.03</w:t>
      </w:r>
      <w:r w:rsidRPr="00A4269E">
        <w:rPr>
          <w:rFonts w:ascii="仿宋_GB2312" w:eastAsia="仿宋_GB2312" w:hint="eastAsia"/>
          <w:sz w:val="32"/>
          <w:szCs w:val="32"/>
        </w:rPr>
        <w:t>元，其中：个人缴费收入</w:t>
      </w:r>
      <w:r>
        <w:rPr>
          <w:rFonts w:ascii="仿宋_GB2312" w:eastAsia="仿宋_GB2312" w:hint="eastAsia"/>
          <w:sz w:val="32"/>
          <w:szCs w:val="32"/>
        </w:rPr>
        <w:t>7.47</w:t>
      </w:r>
      <w:r w:rsidRPr="00A4269E">
        <w:rPr>
          <w:rFonts w:ascii="仿宋_GB2312" w:eastAsia="仿宋_GB2312" w:hint="eastAsia"/>
          <w:sz w:val="32"/>
          <w:szCs w:val="32"/>
        </w:rPr>
        <w:t>亿元，财政补贴收入</w:t>
      </w:r>
      <w:r>
        <w:rPr>
          <w:rFonts w:ascii="仿宋_GB2312" w:eastAsia="仿宋_GB2312" w:hint="eastAsia"/>
          <w:sz w:val="32"/>
          <w:szCs w:val="32"/>
        </w:rPr>
        <w:t>11.39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>
        <w:rPr>
          <w:rFonts w:ascii="仿宋_GB2312" w:eastAsia="仿宋_GB2312" w:hint="eastAsia"/>
          <w:sz w:val="32"/>
          <w:szCs w:val="32"/>
        </w:rPr>
        <w:t>16.32</w:t>
      </w:r>
      <w:r w:rsidRPr="00A4269E">
        <w:rPr>
          <w:rFonts w:ascii="仿宋_GB2312" w:eastAsia="仿宋_GB2312" w:hint="eastAsia"/>
          <w:sz w:val="32"/>
          <w:szCs w:val="32"/>
        </w:rPr>
        <w:t>亿元，其中，基本医疗保险待遇支出</w:t>
      </w:r>
      <w:r>
        <w:rPr>
          <w:rFonts w:ascii="仿宋_GB2312" w:eastAsia="仿宋_GB2312" w:hint="eastAsia"/>
          <w:sz w:val="32"/>
          <w:szCs w:val="32"/>
        </w:rPr>
        <w:t>13.06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>
        <w:rPr>
          <w:rFonts w:ascii="仿宋_GB2312" w:eastAsia="仿宋_GB2312" w:hint="eastAsia"/>
          <w:sz w:val="32"/>
          <w:szCs w:val="32"/>
        </w:rPr>
        <w:t>2.71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>
        <w:rPr>
          <w:rFonts w:ascii="仿宋_GB2312" w:eastAsia="仿宋_GB2312" w:hint="eastAsia"/>
          <w:sz w:val="32"/>
          <w:szCs w:val="32"/>
        </w:rPr>
        <w:t>20.1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6F3FF2" w:rsidRDefault="006F3FF2" w:rsidP="006F3FF2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六、工伤保险基金预算</w:t>
      </w:r>
    </w:p>
    <w:p w:rsidR="006F3FF2" w:rsidRPr="006F3FF2" w:rsidRDefault="006F3FF2" w:rsidP="00691E70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亿元，其中：工伤保险费收入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亿元，其中，工伤保险待遇支出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A4269E" w:rsidRDefault="006F3FF2" w:rsidP="00E97203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七</w:t>
      </w:r>
      <w:r w:rsidR="00A4269E" w:rsidRPr="00A4269E">
        <w:rPr>
          <w:rFonts w:ascii="黑体" w:eastAsia="黑体" w:hint="eastAsia"/>
          <w:sz w:val="32"/>
          <w:szCs w:val="32"/>
        </w:rPr>
        <w:t>、失业保险基金预算</w:t>
      </w:r>
    </w:p>
    <w:p w:rsidR="00A4269E" w:rsidRDefault="00A4269E" w:rsidP="00A4269E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 w:rsidR="00197603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亿元，其中：失业保险费收入</w:t>
      </w:r>
      <w:r w:rsidR="00197603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 w:rsidR="00197603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亿元，其中，失业保险金支出</w:t>
      </w:r>
      <w:r w:rsidR="00197603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 w:rsidR="00197603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 w:rsidR="00197603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57167D" w:rsidRDefault="0057167D" w:rsidP="0057167D">
      <w:pPr>
        <w:rPr>
          <w:rFonts w:ascii="黑体" w:eastAsia="黑体"/>
          <w:sz w:val="32"/>
          <w:szCs w:val="32"/>
        </w:rPr>
      </w:pPr>
    </w:p>
    <w:p w:rsidR="0057167D" w:rsidRPr="00A32978" w:rsidRDefault="0057167D" w:rsidP="0057167D">
      <w:pPr>
        <w:rPr>
          <w:rFonts w:ascii="黑体" w:eastAsia="黑体"/>
          <w:sz w:val="24"/>
          <w:szCs w:val="32"/>
        </w:rPr>
      </w:pPr>
      <w:r w:rsidRPr="00A32978">
        <w:rPr>
          <w:rFonts w:ascii="黑体" w:eastAsia="黑体" w:hint="eastAsia"/>
          <w:sz w:val="24"/>
          <w:szCs w:val="32"/>
        </w:rPr>
        <w:t>注：</w:t>
      </w:r>
      <w:r w:rsidR="00C51BE4">
        <w:rPr>
          <w:rFonts w:ascii="黑体" w:eastAsia="黑体" w:hint="eastAsia"/>
          <w:sz w:val="24"/>
          <w:szCs w:val="32"/>
        </w:rPr>
        <w:t>企业职工基本养老保险和工伤保险</w:t>
      </w:r>
      <w:r w:rsidR="00197603">
        <w:rPr>
          <w:rFonts w:ascii="黑体" w:eastAsia="黑体" w:hint="eastAsia"/>
          <w:sz w:val="24"/>
          <w:szCs w:val="32"/>
        </w:rPr>
        <w:t>、失业保险</w:t>
      </w:r>
      <w:r w:rsidR="00C51BE4">
        <w:rPr>
          <w:rFonts w:ascii="黑体" w:eastAsia="黑体" w:hint="eastAsia"/>
          <w:sz w:val="24"/>
          <w:szCs w:val="32"/>
        </w:rPr>
        <w:t>自治区统筹；</w:t>
      </w:r>
    </w:p>
    <w:p w:rsidR="001D47A2" w:rsidRPr="00197603" w:rsidRDefault="001D47A2" w:rsidP="00E30ADB">
      <w:pPr>
        <w:ind w:firstLineChars="200" w:firstLine="640"/>
        <w:rPr>
          <w:rFonts w:ascii="黑体" w:eastAsia="黑体"/>
          <w:sz w:val="32"/>
          <w:szCs w:val="32"/>
        </w:rPr>
      </w:pPr>
    </w:p>
    <w:sectPr w:rsidR="001D47A2" w:rsidRPr="00197603" w:rsidSect="0035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146" w:rsidRDefault="00A55146" w:rsidP="00D2138A">
      <w:r>
        <w:separator/>
      </w:r>
    </w:p>
  </w:endnote>
  <w:endnote w:type="continuationSeparator" w:id="1">
    <w:p w:rsidR="00A55146" w:rsidRDefault="00A55146" w:rsidP="00D21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146" w:rsidRDefault="00A55146" w:rsidP="00D2138A">
      <w:r>
        <w:separator/>
      </w:r>
    </w:p>
  </w:footnote>
  <w:footnote w:type="continuationSeparator" w:id="1">
    <w:p w:rsidR="00A55146" w:rsidRDefault="00A55146" w:rsidP="00D21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F8D"/>
    <w:rsid w:val="000168B8"/>
    <w:rsid w:val="00017B23"/>
    <w:rsid w:val="00022C5D"/>
    <w:rsid w:val="00045084"/>
    <w:rsid w:val="000539D6"/>
    <w:rsid w:val="00063E52"/>
    <w:rsid w:val="0006554E"/>
    <w:rsid w:val="00066FBB"/>
    <w:rsid w:val="000E36F0"/>
    <w:rsid w:val="001010BA"/>
    <w:rsid w:val="00185484"/>
    <w:rsid w:val="00191F3D"/>
    <w:rsid w:val="0019550A"/>
    <w:rsid w:val="00197603"/>
    <w:rsid w:val="001A0BD4"/>
    <w:rsid w:val="001C4683"/>
    <w:rsid w:val="001C4D01"/>
    <w:rsid w:val="001D47A2"/>
    <w:rsid w:val="00213893"/>
    <w:rsid w:val="00290774"/>
    <w:rsid w:val="002C5996"/>
    <w:rsid w:val="003174AE"/>
    <w:rsid w:val="00331C14"/>
    <w:rsid w:val="003571F5"/>
    <w:rsid w:val="00371757"/>
    <w:rsid w:val="003C78ED"/>
    <w:rsid w:val="003D77AC"/>
    <w:rsid w:val="00450A75"/>
    <w:rsid w:val="00452748"/>
    <w:rsid w:val="00472FD3"/>
    <w:rsid w:val="004B17FE"/>
    <w:rsid w:val="00502C75"/>
    <w:rsid w:val="00520592"/>
    <w:rsid w:val="00525BB9"/>
    <w:rsid w:val="00527214"/>
    <w:rsid w:val="00547018"/>
    <w:rsid w:val="00561694"/>
    <w:rsid w:val="0057167D"/>
    <w:rsid w:val="005871B4"/>
    <w:rsid w:val="005B1F8D"/>
    <w:rsid w:val="005B2ABC"/>
    <w:rsid w:val="005F0F4F"/>
    <w:rsid w:val="006550A6"/>
    <w:rsid w:val="00691E70"/>
    <w:rsid w:val="006A5157"/>
    <w:rsid w:val="006B09A7"/>
    <w:rsid w:val="006E2339"/>
    <w:rsid w:val="006F3FF2"/>
    <w:rsid w:val="0073549E"/>
    <w:rsid w:val="007454BB"/>
    <w:rsid w:val="00780534"/>
    <w:rsid w:val="007C2132"/>
    <w:rsid w:val="008001C2"/>
    <w:rsid w:val="00823CD2"/>
    <w:rsid w:val="00852DC4"/>
    <w:rsid w:val="00853292"/>
    <w:rsid w:val="00862D79"/>
    <w:rsid w:val="00892259"/>
    <w:rsid w:val="00892B2E"/>
    <w:rsid w:val="008A108D"/>
    <w:rsid w:val="008F6201"/>
    <w:rsid w:val="00945A5D"/>
    <w:rsid w:val="009534CF"/>
    <w:rsid w:val="00980B4F"/>
    <w:rsid w:val="00991459"/>
    <w:rsid w:val="009D0AD7"/>
    <w:rsid w:val="00A4269E"/>
    <w:rsid w:val="00A45D8A"/>
    <w:rsid w:val="00A470EE"/>
    <w:rsid w:val="00A55146"/>
    <w:rsid w:val="00A73D74"/>
    <w:rsid w:val="00AB7652"/>
    <w:rsid w:val="00AC2C2A"/>
    <w:rsid w:val="00AD0A23"/>
    <w:rsid w:val="00B0708D"/>
    <w:rsid w:val="00B26078"/>
    <w:rsid w:val="00BA7E35"/>
    <w:rsid w:val="00BE3172"/>
    <w:rsid w:val="00C15611"/>
    <w:rsid w:val="00C37408"/>
    <w:rsid w:val="00C51BE4"/>
    <w:rsid w:val="00C74963"/>
    <w:rsid w:val="00C801D2"/>
    <w:rsid w:val="00D01F22"/>
    <w:rsid w:val="00D131BB"/>
    <w:rsid w:val="00D2138A"/>
    <w:rsid w:val="00D37DE7"/>
    <w:rsid w:val="00D44288"/>
    <w:rsid w:val="00D70C5C"/>
    <w:rsid w:val="00DC271B"/>
    <w:rsid w:val="00E0328F"/>
    <w:rsid w:val="00E30ADB"/>
    <w:rsid w:val="00E97203"/>
    <w:rsid w:val="00EB0B55"/>
    <w:rsid w:val="00EB79D7"/>
    <w:rsid w:val="00F15243"/>
    <w:rsid w:val="00F54DD9"/>
    <w:rsid w:val="00F94EDE"/>
    <w:rsid w:val="00FD1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D70C5C"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141</Words>
  <Characters>804</Characters>
  <Application>Microsoft Office Word</Application>
  <DocSecurity>0</DocSecurity>
  <Lines>6</Lines>
  <Paragraphs>1</Paragraphs>
  <ScaleCrop>false</ScaleCrop>
  <Company>中国石油大学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娜孜拉</cp:lastModifiedBy>
  <cp:revision>3</cp:revision>
  <cp:lastPrinted>2018-03-05T11:41:00Z</cp:lastPrinted>
  <dcterms:created xsi:type="dcterms:W3CDTF">2022-02-14T03:13:00Z</dcterms:created>
  <dcterms:modified xsi:type="dcterms:W3CDTF">2022-02-17T03:21:00Z</dcterms:modified>
</cp:coreProperties>
</file>